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592AE6C" w:rsidR="00AE00EF" w:rsidRPr="0097219F" w:rsidRDefault="000446D6" w:rsidP="003D3A2E">
            <w:pPr>
              <w:spacing w:before="0" w:line="276" w:lineRule="auto"/>
              <w:jc w:val="center"/>
              <w:rPr>
                <w:rFonts w:asciiTheme="minorHAnsi" w:hAnsiTheme="minorHAnsi" w:cstheme="minorHAnsi"/>
                <w:b/>
                <w:color w:val="0070C0"/>
                <w:sz w:val="16"/>
                <w:szCs w:val="16"/>
              </w:rPr>
            </w:pPr>
            <w:r w:rsidRPr="000446D6">
              <w:rPr>
                <w:rFonts w:ascii="Calibri" w:hAnsi="Calibri"/>
                <w:b/>
                <w:sz w:val="20"/>
                <w:szCs w:val="20"/>
              </w:rPr>
              <w:t>ATIK sprzętu sieciowego Cisco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ECC205C" w14:textId="401E636E" w:rsidR="00461A3C" w:rsidRDefault="00461A3C" w:rsidP="00711BFF">
      <w:pPr>
        <w:spacing w:before="0" w:line="276" w:lineRule="auto"/>
        <w:ind w:right="-34"/>
        <w:rPr>
          <w:rFonts w:asciiTheme="minorHAnsi" w:hAnsiTheme="minorHAnsi" w:cstheme="minorHAnsi"/>
          <w:b/>
          <w:bCs/>
          <w:color w:val="FF0000"/>
          <w:sz w:val="20"/>
          <w:szCs w:val="20"/>
        </w:rPr>
      </w:pPr>
    </w:p>
    <w:p w14:paraId="68D93A24" w14:textId="77777777" w:rsidR="00B217F5" w:rsidRDefault="00B217F5"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6AAE5814" w14:textId="33BB0D96" w:rsidR="00B2372D" w:rsidRDefault="00B23511" w:rsidP="00EB0130">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AE0B1B">
        <w:rPr>
          <w:rFonts w:asciiTheme="minorHAnsi" w:hAnsiTheme="minorHAnsi" w:cstheme="minorHAnsi"/>
          <w:sz w:val="20"/>
          <w:szCs w:val="20"/>
        </w:rPr>
      </w:r>
      <w:r w:rsidR="00AE0B1B">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0960D72"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26034B">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B1B">
        <w:rPr>
          <w:rFonts w:asciiTheme="minorHAnsi" w:hAnsiTheme="minorHAnsi" w:cstheme="minorHAnsi"/>
          <w:sz w:val="20"/>
          <w:szCs w:val="20"/>
        </w:rPr>
      </w:r>
      <w:r w:rsidR="00AE0B1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B1B">
        <w:rPr>
          <w:rFonts w:asciiTheme="minorHAnsi" w:hAnsiTheme="minorHAnsi" w:cstheme="minorHAnsi"/>
          <w:sz w:val="20"/>
          <w:szCs w:val="20"/>
        </w:rPr>
      </w:r>
      <w:r w:rsidR="00AE0B1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 xml:space="preserve">oraz innych osób biorących udział w postępowaniu lub realizacji zamówienia, które zostały przekazane Wykonawcy w ramach </w:t>
      </w:r>
      <w:r w:rsidRPr="00D06EBD">
        <w:rPr>
          <w:rFonts w:asciiTheme="minorHAnsi" w:hAnsiTheme="minorHAnsi" w:cstheme="minorHAnsi"/>
          <w:b/>
          <w:sz w:val="20"/>
          <w:szCs w:val="20"/>
        </w:rPr>
        <w:lastRenderedPageBreak/>
        <w:t>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E0B1B">
        <w:rPr>
          <w:rFonts w:asciiTheme="minorHAnsi" w:hAnsiTheme="minorHAnsi" w:cstheme="minorHAnsi"/>
          <w:sz w:val="20"/>
          <w:szCs w:val="20"/>
          <w:lang w:eastAsia="pl-PL"/>
        </w:rPr>
      </w:r>
      <w:r w:rsidR="00AE0B1B">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E0B1B">
        <w:rPr>
          <w:rFonts w:asciiTheme="minorHAnsi" w:hAnsiTheme="minorHAnsi" w:cstheme="minorHAnsi"/>
          <w:sz w:val="20"/>
          <w:szCs w:val="20"/>
          <w:lang w:eastAsia="pl-PL"/>
        </w:rPr>
      </w:r>
      <w:r w:rsidR="00AE0B1B">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22100D">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B1B">
        <w:rPr>
          <w:rFonts w:asciiTheme="minorHAnsi" w:hAnsiTheme="minorHAnsi" w:cstheme="minorHAnsi"/>
          <w:sz w:val="20"/>
          <w:szCs w:val="20"/>
        </w:rPr>
      </w:r>
      <w:r w:rsidR="00AE0B1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E0B1B">
        <w:rPr>
          <w:rFonts w:asciiTheme="minorHAnsi" w:hAnsiTheme="minorHAnsi" w:cstheme="minorHAnsi"/>
          <w:sz w:val="20"/>
          <w:szCs w:val="20"/>
        </w:rPr>
      </w:r>
      <w:r w:rsidR="00AE0B1B">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51ED5E0" w:rsidR="00701667" w:rsidRPr="003D3A2E" w:rsidRDefault="000446D6" w:rsidP="003D3A2E">
      <w:pPr>
        <w:spacing w:before="0" w:line="276" w:lineRule="auto"/>
        <w:jc w:val="center"/>
        <w:rPr>
          <w:rFonts w:asciiTheme="minorHAnsi" w:hAnsiTheme="minorHAnsi" w:cstheme="minorHAnsi"/>
          <w:b/>
          <w:sz w:val="20"/>
          <w:szCs w:val="20"/>
        </w:rPr>
      </w:pPr>
      <w:bookmarkStart w:id="4" w:name="_Hlk129247086"/>
      <w:r w:rsidRPr="000446D6">
        <w:rPr>
          <w:rFonts w:ascii="Calibri" w:hAnsi="Calibri"/>
          <w:b/>
          <w:sz w:val="20"/>
          <w:szCs w:val="20"/>
        </w:rPr>
        <w:t>ATIK sprzętu sieciowego Cisco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22100D">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2100D">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E0B1B">
              <w:rPr>
                <w:rFonts w:cstheme="minorHAnsi"/>
                <w:sz w:val="20"/>
                <w:szCs w:val="20"/>
              </w:rPr>
            </w:r>
            <w:r w:rsidR="00AE0B1B">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E0B1B">
              <w:rPr>
                <w:rFonts w:cstheme="minorHAnsi"/>
                <w:sz w:val="20"/>
                <w:szCs w:val="20"/>
              </w:rPr>
            </w:r>
            <w:r w:rsidR="00AE0B1B">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2100D">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2100D">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2100D">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2100D">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2100D">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22100D">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E0B1B">
              <w:rPr>
                <w:rFonts w:asciiTheme="minorHAnsi" w:hAnsiTheme="minorHAnsi" w:cstheme="minorHAnsi"/>
                <w:sz w:val="20"/>
                <w:szCs w:val="20"/>
                <w:lang w:eastAsia="en-US"/>
              </w:rPr>
            </w:r>
            <w:r w:rsidR="00AE0B1B">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2100D">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wykaz </w:t>
            </w:r>
            <w:r w:rsidR="00B2372D" w:rsidRPr="0026034B">
              <w:rPr>
                <w:rFonts w:asciiTheme="minorHAnsi" w:eastAsiaTheme="minorHAnsi" w:hAnsiTheme="minorHAnsi" w:cstheme="minorHAnsi"/>
                <w:i/>
                <w:sz w:val="20"/>
                <w:szCs w:val="20"/>
                <w:lang w:eastAsia="en-US"/>
              </w:rPr>
              <w:t xml:space="preserve">Usług </w:t>
            </w:r>
            <w:r w:rsidRPr="0026034B">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26034B">
              <w:rPr>
                <w:rFonts w:asciiTheme="minorHAnsi" w:eastAsiaTheme="minorHAnsi" w:hAnsiTheme="minorHAnsi" w:cstheme="minorHAnsi"/>
                <w:i/>
                <w:sz w:val="20"/>
                <w:szCs w:val="20"/>
                <w:lang w:eastAsia="en-US"/>
              </w:rPr>
              <w:t xml:space="preserve">Usługi </w:t>
            </w:r>
            <w:r w:rsidRPr="0026034B">
              <w:rPr>
                <w:rFonts w:asciiTheme="minorHAnsi" w:eastAsiaTheme="minorHAnsi" w:hAnsiTheme="minorHAnsi" w:cstheme="minorHAnsi"/>
                <w:i/>
                <w:sz w:val="20"/>
                <w:szCs w:val="20"/>
                <w:lang w:eastAsia="en-US"/>
              </w:rPr>
              <w:t>zostały wykonane – zgodnie z pkt 6.</w:t>
            </w:r>
            <w:r w:rsidR="00625E82" w:rsidRPr="0026034B">
              <w:rPr>
                <w:rFonts w:asciiTheme="minorHAnsi" w:eastAsiaTheme="minorHAnsi" w:hAnsiTheme="minorHAnsi" w:cstheme="minorHAnsi"/>
                <w:i/>
                <w:sz w:val="20"/>
                <w:szCs w:val="20"/>
                <w:lang w:eastAsia="en-US"/>
              </w:rPr>
              <w:t>1.1</w:t>
            </w:r>
            <w:r w:rsidR="00F2306F" w:rsidRPr="0026034B">
              <w:rPr>
                <w:rFonts w:asciiTheme="minorHAnsi" w:eastAsiaTheme="minorHAnsi" w:hAnsiTheme="minorHAnsi" w:cstheme="minorHAnsi"/>
                <w:i/>
                <w:sz w:val="20"/>
                <w:szCs w:val="20"/>
                <w:lang w:eastAsia="en-US"/>
              </w:rPr>
              <w:t xml:space="preserve"> </w:t>
            </w:r>
            <w:r w:rsidR="00F269DC" w:rsidRPr="0026034B">
              <w:rPr>
                <w:rFonts w:asciiTheme="minorHAnsi" w:eastAsiaTheme="minorHAnsi" w:hAnsiTheme="minorHAnsi" w:cstheme="minorHAnsi"/>
                <w:i/>
                <w:sz w:val="20"/>
                <w:szCs w:val="20"/>
                <w:lang w:eastAsia="en-US"/>
              </w:rPr>
              <w:t xml:space="preserve">a) </w:t>
            </w:r>
            <w:r w:rsidRPr="0026034B">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dokumenty potwierdzające należyte wykonanie </w:t>
            </w:r>
            <w:r w:rsidR="00B2372D" w:rsidRPr="0026034B">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73ACC" w:rsidRPr="00B2372D" w14:paraId="34598D5A" w14:textId="77777777" w:rsidTr="00BC50B7">
        <w:tc>
          <w:tcPr>
            <w:tcW w:w="6478" w:type="dxa"/>
            <w:vAlign w:val="center"/>
          </w:tcPr>
          <w:p w14:paraId="6EA4C2F9" w14:textId="0F624AB8" w:rsidR="00073ACC" w:rsidRPr="0026034B" w:rsidRDefault="00F269DC" w:rsidP="0022100D">
            <w:pPr>
              <w:numPr>
                <w:ilvl w:val="0"/>
                <w:numId w:val="47"/>
              </w:numPr>
              <w:spacing w:before="0" w:line="276" w:lineRule="auto"/>
              <w:ind w:left="599" w:hanging="425"/>
              <w:contextualSpacing/>
              <w:rPr>
                <w:rFonts w:asciiTheme="minorHAnsi" w:eastAsiaTheme="minorHAnsi" w:hAnsiTheme="minorHAnsi" w:cstheme="minorHAnsi"/>
                <w:iCs/>
                <w:sz w:val="20"/>
                <w:szCs w:val="20"/>
              </w:rPr>
            </w:pPr>
            <w:r w:rsidRPr="0026034B">
              <w:rPr>
                <w:rFonts w:asciiTheme="minorHAnsi" w:eastAsiaTheme="minorHAnsi" w:hAnsiTheme="minorHAnsi" w:cstheme="minorHAnsi"/>
                <w:iCs/>
                <w:sz w:val="20"/>
                <w:szCs w:val="20"/>
              </w:rPr>
              <w:t xml:space="preserve">dokumentu/ certyfikatu / zaświadczenia potwierdzającego, że Wykonawca posiada aktualny status partnera </w:t>
            </w:r>
            <w:r w:rsidR="0026034B" w:rsidRPr="0026034B">
              <w:rPr>
                <w:rFonts w:asciiTheme="minorHAnsi" w:eastAsiaTheme="minorHAnsi" w:hAnsiTheme="minorHAnsi" w:cstheme="minorHAnsi"/>
                <w:iCs/>
                <w:sz w:val="20"/>
                <w:szCs w:val="20"/>
              </w:rPr>
              <w:t xml:space="preserve">firmy CISCO na poziomie minimum GOLD </w:t>
            </w:r>
            <w:r w:rsidRPr="0026034B">
              <w:rPr>
                <w:rFonts w:asciiTheme="minorHAnsi" w:eastAsiaTheme="minorHAnsi" w:hAnsiTheme="minorHAnsi" w:cstheme="minorHAnsi"/>
                <w:iCs/>
                <w:sz w:val="20"/>
                <w:szCs w:val="20"/>
              </w:rPr>
              <w:t>– zgodnie z pkt 6.1.1. b)</w:t>
            </w:r>
          </w:p>
        </w:tc>
        <w:tc>
          <w:tcPr>
            <w:tcW w:w="2584" w:type="dxa"/>
            <w:vAlign w:val="center"/>
          </w:tcPr>
          <w:p w14:paraId="41D8C710" w14:textId="5385FD5F" w:rsidR="00073ACC" w:rsidRPr="00B2372D" w:rsidRDefault="00073ACC">
            <w:pPr>
              <w:spacing w:before="0" w:line="276" w:lineRule="auto"/>
              <w:ind w:left="-65"/>
              <w:contextualSpacing/>
              <w:jc w:val="center"/>
              <w:rPr>
                <w:rFonts w:asciiTheme="minorHAnsi" w:hAnsiTheme="minorHAnsi" w:cstheme="minorHAnsi"/>
                <w:iCs/>
                <w:sz w:val="20"/>
                <w:szCs w:val="20"/>
                <w:lang w:eastAsia="en-US"/>
              </w:rPr>
            </w:pPr>
            <w:r w:rsidRPr="00B2372D">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2372D">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2372D">
              <w:rPr>
                <w:rFonts w:asciiTheme="minorHAnsi" w:hAnsiTheme="minorHAnsi" w:cstheme="minorHAnsi"/>
                <w:iCs/>
                <w:sz w:val="20"/>
                <w:szCs w:val="20"/>
                <w:lang w:eastAsia="en-US"/>
              </w:rPr>
              <w:fldChar w:fldCharType="end"/>
            </w:r>
            <w:r w:rsidRPr="00B2372D">
              <w:rPr>
                <w:rFonts w:asciiTheme="minorHAnsi" w:hAnsiTheme="minorHAnsi" w:cstheme="minorHAnsi"/>
                <w:iCs/>
                <w:sz w:val="20"/>
                <w:szCs w:val="20"/>
                <w:lang w:eastAsia="en-US"/>
              </w:rPr>
              <w:t xml:space="preserve"> tak / </w:t>
            </w:r>
            <w:r w:rsidRPr="00B2372D">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2372D">
              <w:rPr>
                <w:rFonts w:asciiTheme="minorHAnsi" w:hAnsiTheme="minorHAnsi" w:cstheme="minorHAnsi"/>
                <w:iCs/>
                <w:sz w:val="20"/>
                <w:szCs w:val="20"/>
                <w:lang w:eastAsia="en-US"/>
              </w:rPr>
              <w:instrText xml:space="preserve"> FORMCHECKBOX </w:instrText>
            </w:r>
            <w:r w:rsidR="00AE0B1B">
              <w:rPr>
                <w:rFonts w:asciiTheme="minorHAnsi" w:hAnsiTheme="minorHAnsi" w:cstheme="minorHAnsi"/>
                <w:iCs/>
                <w:sz w:val="20"/>
                <w:szCs w:val="20"/>
                <w:lang w:eastAsia="en-US"/>
              </w:rPr>
            </w:r>
            <w:r w:rsidR="00AE0B1B">
              <w:rPr>
                <w:rFonts w:asciiTheme="minorHAnsi" w:hAnsiTheme="minorHAnsi" w:cstheme="minorHAnsi"/>
                <w:iCs/>
                <w:sz w:val="20"/>
                <w:szCs w:val="20"/>
                <w:lang w:eastAsia="en-US"/>
              </w:rPr>
              <w:fldChar w:fldCharType="separate"/>
            </w:r>
            <w:r w:rsidRPr="00B2372D">
              <w:rPr>
                <w:rFonts w:asciiTheme="minorHAnsi" w:hAnsiTheme="minorHAnsi" w:cstheme="minorHAnsi"/>
                <w:iCs/>
                <w:sz w:val="20"/>
                <w:szCs w:val="20"/>
                <w:lang w:eastAsia="en-US"/>
              </w:rPr>
              <w:fldChar w:fldCharType="end"/>
            </w:r>
            <w:r w:rsidRPr="00B2372D">
              <w:rPr>
                <w:rFonts w:asciiTheme="minorHAnsi" w:hAnsiTheme="minorHAnsi" w:cstheme="minorHAnsi"/>
                <w:iCs/>
                <w:sz w:val="20"/>
                <w:szCs w:val="20"/>
                <w:lang w:eastAsia="en-US"/>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8287C25" w14:textId="2515223D" w:rsidR="00C5177F" w:rsidRDefault="000446D6" w:rsidP="003D3A2E">
      <w:pPr>
        <w:tabs>
          <w:tab w:val="left" w:pos="709"/>
        </w:tabs>
        <w:spacing w:before="0" w:line="276" w:lineRule="auto"/>
        <w:jc w:val="center"/>
        <w:rPr>
          <w:rFonts w:asciiTheme="minorHAnsi" w:hAnsiTheme="minorHAnsi" w:cstheme="minorHAnsi"/>
          <w:b/>
          <w:sz w:val="20"/>
          <w:szCs w:val="20"/>
        </w:rPr>
      </w:pPr>
      <w:r w:rsidRPr="000446D6">
        <w:rPr>
          <w:rFonts w:ascii="Calibri" w:hAnsi="Calibri"/>
          <w:b/>
          <w:sz w:val="20"/>
          <w:szCs w:val="20"/>
        </w:rPr>
        <w:t>ATIK sprzętu sieciowego Cisco</w:t>
      </w: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AD004E7" w14:textId="714B603B" w:rsidR="00C5177F" w:rsidRDefault="000446D6" w:rsidP="00281C13">
      <w:pPr>
        <w:pStyle w:val="Tekstpodstawowy"/>
        <w:tabs>
          <w:tab w:val="left" w:pos="709"/>
        </w:tabs>
        <w:spacing w:after="0" w:line="276" w:lineRule="auto"/>
        <w:jc w:val="center"/>
        <w:rPr>
          <w:rFonts w:asciiTheme="minorHAnsi" w:hAnsiTheme="minorHAnsi" w:cstheme="minorHAnsi"/>
          <w:sz w:val="20"/>
          <w:szCs w:val="20"/>
        </w:rPr>
      </w:pPr>
      <w:r w:rsidRPr="000446D6">
        <w:rPr>
          <w:rFonts w:asciiTheme="minorHAnsi" w:hAnsiTheme="minorHAnsi" w:cstheme="minorHAnsi"/>
          <w:b/>
          <w:sz w:val="20"/>
          <w:szCs w:val="16"/>
        </w:rPr>
        <w:t>ATIK sprzętu sieciowego Cisco</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2DF381DF" w14:textId="77777777" w:rsidR="000446D6" w:rsidRDefault="000446D6" w:rsidP="003D3A2E">
      <w:pPr>
        <w:spacing w:before="0" w:line="276" w:lineRule="auto"/>
        <w:jc w:val="center"/>
        <w:rPr>
          <w:rFonts w:ascii="Calibri" w:hAnsi="Calibri"/>
          <w:b/>
          <w:sz w:val="20"/>
          <w:szCs w:val="20"/>
        </w:rPr>
      </w:pPr>
      <w:r w:rsidRPr="000446D6">
        <w:rPr>
          <w:rFonts w:ascii="Calibri" w:hAnsi="Calibri"/>
          <w:b/>
          <w:sz w:val="20"/>
          <w:szCs w:val="20"/>
        </w:rPr>
        <w:t>ATIK sprzętu sieciowego Cisco</w:t>
      </w:r>
    </w:p>
    <w:p w14:paraId="5E7D7559" w14:textId="134089CF"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3DB0CDF"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0446D6" w:rsidRPr="000446D6">
        <w:rPr>
          <w:rFonts w:ascii="Calibri-Bold" w:hAnsi="Calibri-Bold"/>
          <w:b/>
          <w:bCs/>
          <w:color w:val="000000"/>
          <w:sz w:val="20"/>
          <w:szCs w:val="20"/>
        </w:rPr>
        <w:t>1400/DW00/ZT/KZ/2024/0000011226</w:t>
      </w:r>
      <w:r w:rsidR="00B1046A">
        <w:rPr>
          <w:rFonts w:ascii="Calibri-Bold" w:hAnsi="Calibri-Bold"/>
          <w:b/>
          <w:bCs/>
          <w:color w:val="000000"/>
          <w:sz w:val="20"/>
          <w:szCs w:val="20"/>
        </w:rPr>
        <w:t>.</w:t>
      </w:r>
    </w:p>
    <w:p w14:paraId="71147C9A" w14:textId="7211AFB3"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7CB48D8F"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0446D6" w:rsidRPr="000446D6">
        <w:rPr>
          <w:rFonts w:ascii="Calibri-Bold" w:hAnsi="Calibri-Bold"/>
          <w:b/>
          <w:bCs/>
          <w:color w:val="000000"/>
          <w:sz w:val="20"/>
          <w:szCs w:val="20"/>
        </w:rPr>
        <w:t>1400/DW00/ZT/KZ/2024/0000011226</w:t>
      </w:r>
      <w:r w:rsidR="000446D6" w:rsidRPr="000446D6">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674DE0D" w:rsidR="00082234" w:rsidRPr="003D3A2E" w:rsidRDefault="00082234" w:rsidP="0022100D">
      <w:pPr>
        <w:numPr>
          <w:ilvl w:val="0"/>
          <w:numId w:val="48"/>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0446D6" w:rsidRPr="000446D6">
        <w:rPr>
          <w:rFonts w:ascii="Calibri-Bold" w:hAnsi="Calibri-Bold"/>
          <w:b/>
          <w:bCs/>
          <w:color w:val="000000"/>
          <w:sz w:val="20"/>
          <w:szCs w:val="20"/>
        </w:rPr>
        <w:t>1400/DW00/ZT/KZ/2024/0000011226</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2100D">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28653B9B" w:rsidR="00DE4AEA" w:rsidRPr="003D3A2E" w:rsidRDefault="000446D6" w:rsidP="003D3A2E">
      <w:pPr>
        <w:spacing w:before="0" w:line="276" w:lineRule="auto"/>
        <w:jc w:val="center"/>
        <w:rPr>
          <w:rFonts w:asciiTheme="minorHAnsi" w:hAnsiTheme="minorHAnsi" w:cstheme="minorHAnsi"/>
          <w:b/>
          <w:sz w:val="20"/>
          <w:szCs w:val="20"/>
        </w:rPr>
      </w:pPr>
      <w:bookmarkStart w:id="26" w:name="_Hlk158724722"/>
      <w:r w:rsidRPr="000446D6">
        <w:rPr>
          <w:rFonts w:ascii="Calibri" w:hAnsi="Calibri"/>
          <w:b/>
          <w:sz w:val="20"/>
          <w:szCs w:val="20"/>
        </w:rPr>
        <w:t>ATIK sprzętu sieciowego Cisco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bookmarkEnd w:id="26"/>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2268" w:type="dxa"/>
            <w:shd w:val="clear" w:color="auto" w:fill="auto"/>
          </w:tcPr>
          <w:p w14:paraId="364A51C8" w14:textId="0F33E491" w:rsidR="009619FA" w:rsidRPr="00B2372D" w:rsidRDefault="00CF20C5" w:rsidP="003D3A2E">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26034B" w:rsidRPr="0026034B">
              <w:rPr>
                <w:rFonts w:asciiTheme="minorHAnsi" w:hAnsiTheme="minorHAnsi" w:cstheme="minorHAnsi"/>
                <w:b/>
                <w:i/>
                <w:sz w:val="20"/>
                <w:szCs w:val="20"/>
              </w:rPr>
              <w:t>zakup i/lub świadczenie usług wsparcia dla urządzeń CISCO</w:t>
            </w:r>
          </w:p>
          <w:p w14:paraId="72F583D8" w14:textId="5715D6C1"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249A50BD" w:rsidR="00C03E08" w:rsidRPr="00B2372D" w:rsidRDefault="0026034B"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100</w:t>
            </w:r>
            <w:r w:rsidR="00D26CE5" w:rsidRPr="00B2372D">
              <w:rPr>
                <w:rFonts w:asciiTheme="minorHAnsi" w:eastAsiaTheme="minorHAnsi" w:hAnsiTheme="minorHAnsi" w:cstheme="minorHAnsi"/>
                <w:b/>
                <w:sz w:val="20"/>
                <w:szCs w:val="20"/>
              </w:rPr>
              <w:t> </w:t>
            </w:r>
            <w:r w:rsidR="00C03E08" w:rsidRPr="00B2372D">
              <w:rPr>
                <w:rFonts w:asciiTheme="minorHAnsi" w:eastAsiaTheme="minorHAnsi" w:hAnsiTheme="minorHAnsi" w:cstheme="minorHAnsi"/>
                <w:b/>
                <w:sz w:val="20"/>
                <w:szCs w:val="20"/>
              </w:rPr>
              <w:t xml:space="preserve">000,00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6EF80533"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11A750FE" w:rsidR="0030391A" w:rsidRPr="000446D6" w:rsidRDefault="000446D6" w:rsidP="000446D6">
            <w:pPr>
              <w:spacing w:before="0" w:line="276" w:lineRule="auto"/>
              <w:jc w:val="center"/>
              <w:rPr>
                <w:rFonts w:asciiTheme="minorHAnsi" w:hAnsiTheme="minorHAnsi" w:cstheme="minorHAnsi"/>
                <w:b/>
                <w:sz w:val="20"/>
                <w:szCs w:val="20"/>
              </w:rPr>
            </w:pPr>
            <w:r w:rsidRPr="000446D6">
              <w:rPr>
                <w:rFonts w:ascii="Calibri" w:hAnsi="Calibri"/>
                <w:b/>
                <w:sz w:val="20"/>
                <w:szCs w:val="20"/>
              </w:rPr>
              <w:t>ATIK sprzętu sieciowego Cisco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2100D">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2100D">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5D15DD" w14:textId="6CF3B388" w:rsidR="00435BB4" w:rsidRPr="00AE0B1B" w:rsidRDefault="00435BB4" w:rsidP="00AE0B1B">
      <w:pPr>
        <w:spacing w:before="0" w:after="200" w:line="276" w:lineRule="auto"/>
        <w:jc w:val="left"/>
        <w:rPr>
          <w:rFonts w:asciiTheme="minorHAnsi" w:hAnsiTheme="minorHAnsi" w:cstheme="minorHAnsi"/>
          <w:sz w:val="20"/>
          <w:szCs w:val="20"/>
        </w:rPr>
      </w:pPr>
      <w:bookmarkStart w:id="30" w:name="_GoBack"/>
      <w:bookmarkEnd w:id="30"/>
    </w:p>
    <w:sectPr w:rsidR="00435BB4" w:rsidRPr="00AE0B1B"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602EC" w16cex:dateUtc="2024-02-13T14: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E4BC" w14:textId="77777777" w:rsidR="00127C9F" w:rsidRDefault="00127C9F" w:rsidP="007A1C80">
      <w:pPr>
        <w:spacing w:before="0"/>
      </w:pPr>
      <w:r>
        <w:separator/>
      </w:r>
    </w:p>
  </w:endnote>
  <w:endnote w:type="continuationSeparator" w:id="0">
    <w:p w14:paraId="7DBBFDE0" w14:textId="77777777" w:rsidR="00127C9F" w:rsidRDefault="00127C9F" w:rsidP="007A1C80">
      <w:pPr>
        <w:spacing w:before="0"/>
      </w:pPr>
      <w:r>
        <w:continuationSeparator/>
      </w:r>
    </w:p>
  </w:endnote>
  <w:endnote w:type="continuationNotice" w:id="1">
    <w:p w14:paraId="268C78D4" w14:textId="77777777" w:rsidR="00127C9F" w:rsidRDefault="00127C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127C9F" w:rsidRPr="00942D67" w:rsidRDefault="00127C9F"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127C9F" w:rsidRPr="00CC08B4" w:rsidRDefault="00127C9F">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127C9F" w:rsidRPr="006C4383" w:rsidRDefault="00127C9F">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127C9F" w:rsidRPr="00902DE3" w:rsidRDefault="00127C9F">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127C9F" w:rsidRPr="006467C1" w:rsidRDefault="00127C9F"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C787" w14:textId="77777777" w:rsidR="00127C9F" w:rsidRDefault="00127C9F" w:rsidP="007A1C80">
      <w:pPr>
        <w:spacing w:before="0"/>
      </w:pPr>
      <w:r>
        <w:separator/>
      </w:r>
    </w:p>
  </w:footnote>
  <w:footnote w:type="continuationSeparator" w:id="0">
    <w:p w14:paraId="1EE3489E" w14:textId="77777777" w:rsidR="00127C9F" w:rsidRDefault="00127C9F" w:rsidP="007A1C80">
      <w:pPr>
        <w:spacing w:before="0"/>
      </w:pPr>
      <w:r>
        <w:continuationSeparator/>
      </w:r>
    </w:p>
  </w:footnote>
  <w:footnote w:type="continuationNotice" w:id="1">
    <w:p w14:paraId="2212CD1E" w14:textId="77777777" w:rsidR="00127C9F" w:rsidRDefault="00127C9F">
      <w:pPr>
        <w:spacing w:before="0"/>
      </w:pPr>
    </w:p>
  </w:footnote>
  <w:footnote w:id="2">
    <w:p w14:paraId="23B12575" w14:textId="77777777" w:rsidR="00127C9F" w:rsidRPr="00BC50B7" w:rsidRDefault="00127C9F"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127C9F" w:rsidRPr="00BC50B7" w:rsidRDefault="00127C9F"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127C9F" w:rsidRPr="00BC50B7" w:rsidRDefault="00127C9F"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127C9F" w:rsidRPr="00BC50B7" w:rsidRDefault="00127C9F"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127C9F" w:rsidRPr="00BC50B7" w:rsidRDefault="00127C9F"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127C9F" w:rsidRPr="006A7964" w:rsidRDefault="00127C9F"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127C9F" w:rsidRPr="00891EB7" w:rsidRDefault="00127C9F"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27C9F" w:rsidRPr="00DD3397" w14:paraId="66786349" w14:textId="77777777" w:rsidTr="007E4C27">
      <w:trPr>
        <w:cantSplit/>
        <w:trHeight w:val="284"/>
      </w:trPr>
      <w:tc>
        <w:tcPr>
          <w:tcW w:w="6486" w:type="dxa"/>
          <w:tcBorders>
            <w:top w:val="nil"/>
            <w:left w:val="nil"/>
            <w:bottom w:val="nil"/>
            <w:right w:val="nil"/>
          </w:tcBorders>
        </w:tcPr>
        <w:p w14:paraId="18ECAC9A" w14:textId="6B6155C0" w:rsidR="00127C9F" w:rsidRPr="00DD3397" w:rsidRDefault="00127C9F"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127C9F" w:rsidRPr="00DD3397" w:rsidRDefault="00127C9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27C9F"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127C9F" w:rsidRPr="00DD3397" w:rsidRDefault="00127C9F"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41722AC" w:rsidR="00127C9F" w:rsidRPr="006B4A38" w:rsidRDefault="00127C9F" w:rsidP="005C6F8F">
          <w:pPr>
            <w:pStyle w:val="Nagwek"/>
            <w:spacing w:before="0"/>
            <w:jc w:val="right"/>
            <w:rPr>
              <w:rFonts w:asciiTheme="minorHAnsi" w:hAnsiTheme="minorHAnsi" w:cstheme="minorHAnsi"/>
              <w:bCs/>
              <w:sz w:val="18"/>
              <w:szCs w:val="18"/>
            </w:rPr>
          </w:pPr>
          <w:r w:rsidRPr="000446D6">
            <w:rPr>
              <w:rFonts w:ascii="Calibri-Bold" w:hAnsi="Calibri-Bold"/>
              <w:b/>
              <w:bCs/>
              <w:color w:val="000000"/>
              <w:sz w:val="20"/>
              <w:szCs w:val="20"/>
            </w:rPr>
            <w:t>1400/DW00/ZT/KZ/2024/0000011226</w:t>
          </w:r>
        </w:p>
      </w:tc>
    </w:tr>
  </w:tbl>
  <w:p w14:paraId="6F0CB038" w14:textId="77777777" w:rsidR="00127C9F" w:rsidRPr="00C842CA" w:rsidRDefault="00127C9F"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27C9F" w:rsidRPr="00DD3397" w14:paraId="586C100C" w14:textId="77777777" w:rsidTr="005C6F8F">
      <w:trPr>
        <w:cantSplit/>
        <w:trHeight w:val="284"/>
      </w:trPr>
      <w:tc>
        <w:tcPr>
          <w:tcW w:w="6489" w:type="dxa"/>
          <w:tcBorders>
            <w:top w:val="nil"/>
            <w:left w:val="nil"/>
            <w:bottom w:val="nil"/>
            <w:right w:val="nil"/>
          </w:tcBorders>
        </w:tcPr>
        <w:p w14:paraId="4BD59EEF" w14:textId="27493CC4" w:rsidR="00127C9F" w:rsidRPr="00DD3397" w:rsidRDefault="00127C9F"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127C9F" w:rsidRPr="00DD3397" w:rsidRDefault="00127C9F"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27C9F"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127C9F" w:rsidRPr="00DD3397" w:rsidRDefault="00127C9F"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6039173" w:rsidR="00127C9F" w:rsidRPr="00F737B7" w:rsidRDefault="00127C9F" w:rsidP="005C6F8F">
          <w:pPr>
            <w:pStyle w:val="Nagwek"/>
            <w:spacing w:before="0"/>
            <w:jc w:val="right"/>
            <w:rPr>
              <w:rFonts w:asciiTheme="minorHAnsi" w:hAnsiTheme="minorHAnsi" w:cstheme="minorHAnsi"/>
              <w:b/>
              <w:bCs/>
              <w:sz w:val="18"/>
              <w:szCs w:val="18"/>
            </w:rPr>
          </w:pPr>
          <w:r w:rsidRPr="000446D6">
            <w:rPr>
              <w:rFonts w:ascii="Calibri-Bold" w:hAnsi="Calibri-Bold"/>
              <w:b/>
              <w:bCs/>
              <w:color w:val="000000"/>
              <w:sz w:val="20"/>
              <w:szCs w:val="20"/>
            </w:rPr>
            <w:t>1400/DW00/ZT/KZ/2024/0000011226</w:t>
          </w:r>
        </w:p>
      </w:tc>
    </w:tr>
  </w:tbl>
  <w:p w14:paraId="61AE3A27" w14:textId="77777777" w:rsidR="00127C9F" w:rsidRPr="00121F3A" w:rsidRDefault="00127C9F"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127C9F" w:rsidRPr="00933E1D" w:rsidRDefault="00127C9F">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127C9F" w:rsidRPr="00DD3397" w14:paraId="7B656C5E" w14:textId="77777777" w:rsidTr="00B047D1">
      <w:trPr>
        <w:cantSplit/>
        <w:trHeight w:val="284"/>
      </w:trPr>
      <w:tc>
        <w:tcPr>
          <w:tcW w:w="6486" w:type="dxa"/>
          <w:tcBorders>
            <w:top w:val="nil"/>
            <w:left w:val="nil"/>
            <w:bottom w:val="nil"/>
            <w:right w:val="nil"/>
          </w:tcBorders>
        </w:tcPr>
        <w:p w14:paraId="2FA1730B" w14:textId="77777777" w:rsidR="00127C9F" w:rsidRPr="00DD3397" w:rsidRDefault="00127C9F"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127C9F" w:rsidRPr="00DD3397" w:rsidRDefault="00127C9F"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27C9F"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127C9F" w:rsidRPr="00DD3397" w:rsidRDefault="00127C9F"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127C9F" w:rsidRPr="006B4A38" w:rsidRDefault="00127C9F"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127C9F" w:rsidRPr="00031B2A" w:rsidRDefault="00127C9F"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7"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3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22C47DBE"/>
    <w:multiLevelType w:val="hybridMultilevel"/>
    <w:tmpl w:val="825A3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9C72E0"/>
    <w:multiLevelType w:val="multilevel"/>
    <w:tmpl w:val="CEBC8E0E"/>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0A54F9"/>
    <w:multiLevelType w:val="hybridMultilevel"/>
    <w:tmpl w:val="16947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1"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75"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76"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8" w15:restartNumberingAfterBreak="0">
    <w:nsid w:val="4C983091"/>
    <w:multiLevelType w:val="hybridMultilevel"/>
    <w:tmpl w:val="EBFA6DCA"/>
    <w:lvl w:ilvl="0" w:tplc="69F41D62">
      <w:start w:val="1"/>
      <w:numFmt w:val="lowerLetter"/>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4"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9" w15:restartNumberingAfterBreak="0">
    <w:nsid w:val="65082583"/>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701696F"/>
    <w:multiLevelType w:val="hybridMultilevel"/>
    <w:tmpl w:val="19BCB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0"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1"/>
    <w:lvlOverride w:ilvl="0">
      <w:lvl w:ilvl="0">
        <w:start w:val="1"/>
        <w:numFmt w:val="lowerLetter"/>
        <w:lvlText w:val="%1)"/>
        <w:lvlJc w:val="left"/>
        <w:pPr>
          <w:ind w:left="1069" w:hanging="360"/>
        </w:pPr>
        <w:rPr>
          <w:rFonts w:cs="Times New Roman" w:hint="default"/>
          <w:b w:val="0"/>
          <w:bCs w:val="0"/>
          <w:i w:val="0"/>
        </w:rPr>
      </w:lvl>
    </w:lvlOverride>
  </w:num>
  <w:num w:numId="2">
    <w:abstractNumId w:val="86"/>
  </w:num>
  <w:num w:numId="3">
    <w:abstractNumId w:val="100"/>
  </w:num>
  <w:num w:numId="4">
    <w:abstractNumId w:val="62"/>
  </w:num>
  <w:num w:numId="5">
    <w:abstractNumId w:val="77"/>
  </w:num>
  <w:num w:numId="6">
    <w:abstractNumId w:val="93"/>
  </w:num>
  <w:num w:numId="7">
    <w:abstractNumId w:val="94"/>
  </w:num>
  <w:num w:numId="8">
    <w:abstractNumId w:val="30"/>
  </w:num>
  <w:num w:numId="9">
    <w:abstractNumId w:val="113"/>
  </w:num>
  <w:num w:numId="10">
    <w:abstractNumId w:val="98"/>
  </w:num>
  <w:num w:numId="11">
    <w:abstractNumId w:val="119"/>
  </w:num>
  <w:num w:numId="12">
    <w:abstractNumId w:val="21"/>
  </w:num>
  <w:num w:numId="13">
    <w:abstractNumId w:val="0"/>
  </w:num>
  <w:num w:numId="14">
    <w:abstractNumId w:val="86"/>
  </w:num>
  <w:num w:numId="15">
    <w:abstractNumId w:val="86"/>
  </w:num>
  <w:num w:numId="16">
    <w:abstractNumId w:val="116"/>
  </w:num>
  <w:num w:numId="17">
    <w:abstractNumId w:val="86"/>
  </w:num>
  <w:num w:numId="18">
    <w:abstractNumId w:val="92"/>
  </w:num>
  <w:num w:numId="19">
    <w:abstractNumId w:val="125"/>
  </w:num>
  <w:num w:numId="20">
    <w:abstractNumId w:val="23"/>
  </w:num>
  <w:num w:numId="21">
    <w:abstractNumId w:val="73"/>
  </w:num>
  <w:num w:numId="22">
    <w:abstractNumId w:val="61"/>
  </w:num>
  <w:num w:numId="23">
    <w:abstractNumId w:val="28"/>
  </w:num>
  <w:num w:numId="24">
    <w:abstractNumId w:val="50"/>
  </w:num>
  <w:num w:numId="25">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1"/>
  </w:num>
  <w:num w:numId="33">
    <w:abstractNumId w:val="57"/>
  </w:num>
  <w:num w:numId="34">
    <w:abstractNumId w:val="82"/>
  </w:num>
  <w:num w:numId="35">
    <w:abstractNumId w:val="80"/>
  </w:num>
  <w:num w:numId="36">
    <w:abstractNumId w:val="22"/>
  </w:num>
  <w:num w:numId="37">
    <w:abstractNumId w:val="124"/>
  </w:num>
  <w:num w:numId="38">
    <w:abstractNumId w:val="71"/>
  </w:num>
  <w:num w:numId="39">
    <w:abstractNumId w:val="91"/>
  </w:num>
  <w:num w:numId="40">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18"/>
  </w:num>
  <w:num w:numId="42">
    <w:abstractNumId w:val="96"/>
  </w:num>
  <w:num w:numId="43">
    <w:abstractNumId w:val="120"/>
  </w:num>
  <w:num w:numId="44">
    <w:abstractNumId w:val="60"/>
  </w:num>
  <w:num w:numId="45">
    <w:abstractNumId w:val="79"/>
  </w:num>
  <w:num w:numId="46">
    <w:abstractNumId w:val="41"/>
  </w:num>
  <w:num w:numId="47">
    <w:abstractNumId w:val="111"/>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num>
  <w:num w:numId="51">
    <w:abstractNumId w:val="39"/>
  </w:num>
  <w:num w:numId="52">
    <w:abstractNumId w:val="126"/>
  </w:num>
  <w:num w:numId="53">
    <w:abstractNumId w:val="112"/>
  </w:num>
  <w:num w:numId="54">
    <w:abstractNumId w:val="69"/>
  </w:num>
  <w:num w:numId="55">
    <w:abstractNumId w:val="87"/>
  </w:num>
  <w:num w:numId="56">
    <w:abstractNumId w:val="36"/>
  </w:num>
  <w:num w:numId="57">
    <w:abstractNumId w:val="48"/>
  </w:num>
  <w:num w:numId="58">
    <w:abstractNumId w:val="107"/>
  </w:num>
  <w:num w:numId="59">
    <w:abstractNumId w:val="109"/>
  </w:num>
  <w:num w:numId="60">
    <w:abstractNumId w:val="105"/>
  </w:num>
  <w:num w:numId="61">
    <w:abstractNumId w:val="27"/>
  </w:num>
  <w:num w:numId="62">
    <w:abstractNumId w:val="43"/>
  </w:num>
  <w:num w:numId="63">
    <w:abstractNumId w:val="106"/>
  </w:num>
  <w:num w:numId="64">
    <w:abstractNumId w:val="2"/>
  </w:num>
  <w:num w:numId="65">
    <w:abstractNumId w:val="1"/>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startOverride w:val="1"/>
    </w:lvlOverride>
  </w:num>
  <w:num w:numId="68">
    <w:abstractNumId w:val="24"/>
  </w:num>
  <w:num w:numId="69">
    <w:abstractNumId w:val="31"/>
  </w:num>
  <w:num w:numId="70">
    <w:abstractNumId w:val="97"/>
  </w:num>
  <w:num w:numId="71">
    <w:abstractNumId w:val="56"/>
  </w:num>
  <w:num w:numId="72">
    <w:abstractNumId w:val="108"/>
  </w:num>
  <w:num w:numId="73">
    <w:abstractNumId w:val="59"/>
  </w:num>
  <w:num w:numId="74">
    <w:abstractNumId w:val="32"/>
  </w:num>
  <w:num w:numId="75">
    <w:abstractNumId w:val="35"/>
  </w:num>
  <w:num w:numId="76">
    <w:abstractNumId w:val="54"/>
  </w:num>
  <w:num w:numId="77">
    <w:abstractNumId w:val="63"/>
  </w:num>
  <w:num w:numId="78">
    <w:abstractNumId w:val="47"/>
  </w:num>
  <w:num w:numId="79">
    <w:abstractNumId w:val="68"/>
  </w:num>
  <w:num w:numId="80">
    <w:abstractNumId w:val="121"/>
  </w:num>
  <w:num w:numId="81">
    <w:abstractNumId w:val="26"/>
  </w:num>
  <w:num w:numId="82">
    <w:abstractNumId w:val="110"/>
  </w:num>
  <w:num w:numId="83">
    <w:abstractNumId w:val="103"/>
  </w:num>
  <w:num w:numId="84">
    <w:abstractNumId w:val="40"/>
  </w:num>
  <w:num w:numId="85">
    <w:abstractNumId w:val="38"/>
  </w:num>
  <w:num w:numId="86">
    <w:abstractNumId w:val="104"/>
  </w:num>
  <w:num w:numId="87">
    <w:abstractNumId w:val="64"/>
  </w:num>
  <w:num w:numId="88">
    <w:abstractNumId w:val="34"/>
  </w:num>
  <w:num w:numId="89">
    <w:abstractNumId w:val="127"/>
  </w:num>
  <w:num w:numId="90">
    <w:abstractNumId w:val="83"/>
  </w:num>
  <w:num w:numId="91">
    <w:abstractNumId w:val="88"/>
    <w:lvlOverride w:ilvl="0">
      <w:startOverride w:val="1"/>
    </w:lvlOverride>
  </w:num>
  <w:num w:numId="92">
    <w:abstractNumId w:val="70"/>
    <w:lvlOverride w:ilvl="0">
      <w:startOverride w:val="1"/>
    </w:lvlOverride>
  </w:num>
  <w:num w:numId="93">
    <w:abstractNumId w:val="46"/>
  </w:num>
  <w:num w:numId="9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num>
  <w:num w:numId="98">
    <w:abstractNumId w:val="33"/>
  </w:num>
  <w:num w:numId="99">
    <w:abstractNumId w:val="29"/>
  </w:num>
  <w:num w:numId="100">
    <w:abstractNumId w:val="86"/>
  </w:num>
  <w:num w:numId="101">
    <w:abstractNumId w:val="78"/>
  </w:num>
  <w:num w:numId="102">
    <w:abstractNumId w:val="66"/>
  </w:num>
  <w:num w:numId="103">
    <w:abstractNumId w:val="75"/>
    <w:lvlOverride w:ilvl="0">
      <w:startOverride w:val="1"/>
    </w:lvlOverride>
    <w:lvlOverride w:ilvl="1"/>
    <w:lvlOverride w:ilvl="2"/>
    <w:lvlOverride w:ilvl="3"/>
    <w:lvlOverride w:ilvl="4"/>
    <w:lvlOverride w:ilvl="5"/>
    <w:lvlOverride w:ilvl="6"/>
    <w:lvlOverride w:ilvl="7"/>
    <w:lvlOverride w:ilvl="8"/>
  </w:num>
  <w:num w:numId="1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5"/>
    <w:lvlOverride w:ilvl="0">
      <w:startOverride w:val="1"/>
    </w:lvlOverride>
  </w:num>
  <w:num w:numId="106">
    <w:abstractNumId w:val="123"/>
  </w:num>
  <w:num w:numId="107">
    <w:abstractNumId w:val="44"/>
  </w:num>
  <w:num w:numId="108">
    <w:abstractNumId w:val="74"/>
  </w:num>
  <w:num w:numId="109">
    <w:abstractNumId w:val="101"/>
  </w:num>
  <w:num w:numId="110">
    <w:abstractNumId w:val="37"/>
  </w:num>
  <w:num w:numId="111">
    <w:abstractNumId w:val="42"/>
  </w:num>
  <w:num w:numId="112">
    <w:abstractNumId w:val="58"/>
  </w:num>
  <w:num w:numId="113">
    <w:abstractNumId w:val="90"/>
  </w:num>
  <w:num w:numId="114">
    <w:abstractNumId w:val="45"/>
  </w:num>
  <w:num w:numId="115">
    <w:abstractNumId w:val="102"/>
  </w:num>
  <w:num w:numId="116">
    <w:abstractNumId w:val="99"/>
  </w:num>
  <w:num w:numId="117">
    <w:abstractNumId w:val="7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6D6"/>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27C9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00D"/>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034B"/>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6B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289"/>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1E7"/>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6F5B"/>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0B1B"/>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27C"/>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843"/>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13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5C8"/>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00"/>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elements/1.1/"/>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0A97946-5A39-4E35-9A45-94B830ADD9CF}">
  <ds:schemaRefs>
    <ds:schemaRef ds:uri="http://schemas.openxmlformats.org/officeDocument/2006/bibliography"/>
  </ds:schemaRefs>
</ds:datastoreItem>
</file>

<file path=customXml/itemProps5.xml><?xml version="1.0" encoding="utf-8"?>
<ds:datastoreItem xmlns:ds="http://schemas.openxmlformats.org/officeDocument/2006/customXml" ds:itemID="{E48156E3-6484-4798-AB4B-98F7DFEB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2659</Words>
  <Characters>15958</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2024-02-23T11:35:00Z</cp:lastPrinted>
  <dcterms:created xsi:type="dcterms:W3CDTF">2024-02-23T11:37:00Z</dcterms:created>
  <dcterms:modified xsi:type="dcterms:W3CDTF">2024-02-23T11:37:00Z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